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3B3F" w14:textId="77777777" w:rsidR="005110AD" w:rsidRDefault="005110AD" w:rsidP="005110AD">
      <w:pPr>
        <w:pStyle w:val="a8"/>
        <w:spacing w:before="0" w:after="0"/>
        <w:ind w:left="567"/>
      </w:pPr>
      <w:r w:rsidRPr="005E5DB1">
        <w:t>Участь НПП кафедри у міжнародних наукових заходах:</w:t>
      </w:r>
    </w:p>
    <w:p w14:paraId="140537BC" w14:textId="77777777" w:rsidR="0069705F" w:rsidRDefault="0069705F" w:rsidP="005110AD">
      <w:pPr>
        <w:pStyle w:val="a8"/>
        <w:spacing w:before="0" w:after="0"/>
        <w:ind w:left="567"/>
      </w:pPr>
    </w:p>
    <w:p w14:paraId="70E1C0B1" w14:textId="7FC71889" w:rsidR="005110AD" w:rsidRPr="005E5DB1" w:rsidRDefault="005110AD" w:rsidP="005110AD">
      <w:pPr>
        <w:pStyle w:val="a8"/>
        <w:spacing w:before="0" w:after="0"/>
        <w:ind w:left="567"/>
        <w:rPr>
          <w:b w:val="0"/>
          <w:bCs/>
        </w:rPr>
      </w:pPr>
      <w:r>
        <w:t>2024 рік</w:t>
      </w:r>
    </w:p>
    <w:p w14:paraId="5E9167F5" w14:textId="77777777" w:rsidR="002A3409" w:rsidRDefault="002A3409" w:rsidP="00532957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en-US"/>
        </w:rPr>
        <w:t>Nykoniuk</w:t>
      </w:r>
      <w:proofErr w:type="spellEnd"/>
      <w:r>
        <w:rPr>
          <w:rFonts w:cs="Times New Roman"/>
          <w:szCs w:val="28"/>
          <w:lang w:val="en-US"/>
        </w:rPr>
        <w:t xml:space="preserve"> Kateryna</w:t>
      </w:r>
      <w:r>
        <w:rPr>
          <w:rFonts w:cs="Times New Roman"/>
          <w:szCs w:val="28"/>
          <w:lang w:val="uk-UA"/>
        </w:rPr>
        <w:t xml:space="preserve">. </w:t>
      </w:r>
      <w:r>
        <w:rPr>
          <w:rFonts w:cs="Times New Roman"/>
          <w:szCs w:val="28"/>
          <w:lang w:val="en-US"/>
        </w:rPr>
        <w:t xml:space="preserve">Global trends in healthcare logistics market// "Sustainable Transport Systems and Maritime Logistics": proceedings of </w:t>
      </w:r>
      <w:proofErr w:type="spellStart"/>
      <w:r>
        <w:rPr>
          <w:rFonts w:cs="Times New Roman"/>
          <w:szCs w:val="28"/>
          <w:lang w:val="en-US"/>
        </w:rPr>
        <w:t>VIIIth</w:t>
      </w:r>
      <w:proofErr w:type="spellEnd"/>
      <w:r>
        <w:rPr>
          <w:rFonts w:cs="Times New Roman"/>
          <w:szCs w:val="28"/>
          <w:lang w:val="en-US"/>
        </w:rPr>
        <w:t xml:space="preserve"> International scientific conference, June 24, 2024, Batumi Navigation Teaching University, Batumi, Georgia. – 3 pages</w:t>
      </w:r>
    </w:p>
    <w:p w14:paraId="0B4E05E3" w14:textId="77777777" w:rsidR="002A3409" w:rsidRPr="00532957" w:rsidRDefault="002A3409" w:rsidP="00532957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Style w:val="a7"/>
          <w:rFonts w:cs="Times New Roman"/>
          <w:color w:val="auto"/>
          <w:szCs w:val="28"/>
          <w:u w:val="none"/>
          <w:lang w:val="en-US"/>
        </w:rPr>
      </w:pPr>
      <w:proofErr w:type="spellStart"/>
      <w:r>
        <w:rPr>
          <w:rFonts w:cs="Times New Roman"/>
          <w:szCs w:val="28"/>
          <w:lang w:val="en-US"/>
        </w:rPr>
        <w:t>Nykoniuk</w:t>
      </w:r>
      <w:proofErr w:type="spellEnd"/>
      <w:r>
        <w:rPr>
          <w:rFonts w:cs="Times New Roman"/>
          <w:szCs w:val="28"/>
          <w:lang w:val="en-US"/>
        </w:rPr>
        <w:t xml:space="preserve"> Kateryna</w:t>
      </w:r>
      <w:r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en-US"/>
        </w:rPr>
        <w:t xml:space="preserve"> Ukrainian healthcare system in the condition of war //"The Economic and Social Impact of Conflicts on the Modern World": proceedings of international scientific conference, May 23, 2024, Academy of Applied Sciences Mazovia, </w:t>
      </w:r>
      <w:proofErr w:type="spellStart"/>
      <w:r>
        <w:rPr>
          <w:rFonts w:cs="Times New Roman"/>
          <w:szCs w:val="28"/>
          <w:lang w:val="en-US"/>
        </w:rPr>
        <w:t>Siedlce</w:t>
      </w:r>
      <w:proofErr w:type="spellEnd"/>
      <w:r>
        <w:rPr>
          <w:rFonts w:cs="Times New Roman"/>
          <w:szCs w:val="28"/>
          <w:lang w:val="en-US"/>
        </w:rPr>
        <w:t>, Poland. P.66-68.</w:t>
      </w:r>
      <w:r>
        <w:rPr>
          <w:rFonts w:cs="Times New Roman"/>
          <w:szCs w:val="28"/>
          <w:lang w:val="uk-UA"/>
        </w:rPr>
        <w:t xml:space="preserve"> </w:t>
      </w:r>
    </w:p>
    <w:p w14:paraId="4B448DD0" w14:textId="77777777" w:rsidR="002A3409" w:rsidRPr="007C40EB" w:rsidRDefault="002A3409" w:rsidP="00532957">
      <w:pPr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proofErr w:type="spellStart"/>
      <w:r w:rsidRPr="002F2761">
        <w:rPr>
          <w:rFonts w:cs="Times New Roman"/>
          <w:szCs w:val="28"/>
          <w:lang w:val="uk-UA"/>
        </w:rPr>
        <w:t>Simavin</w:t>
      </w:r>
      <w:proofErr w:type="spellEnd"/>
      <w:r w:rsidRPr="002F2761">
        <w:rPr>
          <w:rFonts w:cs="Times New Roman"/>
          <w:szCs w:val="28"/>
          <w:lang w:val="uk-UA"/>
        </w:rPr>
        <w:t xml:space="preserve"> P., </w:t>
      </w:r>
      <w:proofErr w:type="spellStart"/>
      <w:r w:rsidRPr="002F2761">
        <w:rPr>
          <w:rFonts w:cs="Times New Roman"/>
          <w:szCs w:val="28"/>
          <w:lang w:val="uk-UA"/>
        </w:rPr>
        <w:t>Ivashchenko</w:t>
      </w:r>
      <w:proofErr w:type="spellEnd"/>
      <w:r w:rsidRPr="002F2761">
        <w:rPr>
          <w:rFonts w:cs="Times New Roman"/>
          <w:szCs w:val="28"/>
          <w:lang w:val="uk-UA"/>
        </w:rPr>
        <w:t xml:space="preserve"> O.</w:t>
      </w:r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Transformation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economic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theories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in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the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study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enterprise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competitiveness</w:t>
      </w:r>
      <w:proofErr w:type="spellEnd"/>
      <w:r w:rsidRPr="007C40EB">
        <w:rPr>
          <w:rFonts w:cs="Times New Roman"/>
          <w:szCs w:val="28"/>
          <w:lang w:val="uk-UA"/>
        </w:rPr>
        <w:t xml:space="preserve">. </w:t>
      </w:r>
      <w:proofErr w:type="spellStart"/>
      <w:r w:rsidRPr="007C40EB">
        <w:rPr>
          <w:rFonts w:cs="Times New Roman"/>
          <w:szCs w:val="28"/>
          <w:lang w:val="uk-UA"/>
        </w:rPr>
        <w:t>Scientific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review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the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actual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events</w:t>
      </w:r>
      <w:proofErr w:type="spellEnd"/>
      <w:r w:rsidRPr="007C40EB">
        <w:rPr>
          <w:rFonts w:cs="Times New Roman"/>
          <w:szCs w:val="28"/>
          <w:lang w:val="uk-UA"/>
        </w:rPr>
        <w:t xml:space="preserve">, </w:t>
      </w:r>
      <w:proofErr w:type="spellStart"/>
      <w:r w:rsidRPr="007C40EB">
        <w:rPr>
          <w:rFonts w:cs="Times New Roman"/>
          <w:szCs w:val="28"/>
          <w:lang w:val="uk-UA"/>
        </w:rPr>
        <w:t>achievements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and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problems</w:t>
      </w:r>
      <w:proofErr w:type="spellEnd"/>
      <w:r w:rsidRPr="007C40EB">
        <w:rPr>
          <w:rFonts w:cs="Times New Roman"/>
          <w:szCs w:val="28"/>
          <w:lang w:val="uk-UA"/>
        </w:rPr>
        <w:t xml:space="preserve">: </w:t>
      </w:r>
      <w:proofErr w:type="spellStart"/>
      <w:r w:rsidRPr="007C40EB">
        <w:rPr>
          <w:rFonts w:cs="Times New Roman"/>
          <w:szCs w:val="28"/>
          <w:lang w:val="uk-UA"/>
        </w:rPr>
        <w:t>collection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scientific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papers</w:t>
      </w:r>
      <w:proofErr w:type="spellEnd"/>
      <w:r w:rsidRPr="007C40EB">
        <w:rPr>
          <w:rFonts w:cs="Times New Roman"/>
          <w:szCs w:val="28"/>
          <w:lang w:val="uk-UA"/>
        </w:rPr>
        <w:t xml:space="preserve"> «SCIENTIA» </w:t>
      </w:r>
      <w:proofErr w:type="spellStart"/>
      <w:r w:rsidRPr="007C40EB">
        <w:rPr>
          <w:rFonts w:cs="Times New Roman"/>
          <w:szCs w:val="28"/>
          <w:lang w:val="uk-UA"/>
        </w:rPr>
        <w:t>with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Proceedings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the</w:t>
      </w:r>
      <w:proofErr w:type="spellEnd"/>
      <w:r w:rsidRPr="007C40EB">
        <w:rPr>
          <w:rFonts w:cs="Times New Roman"/>
          <w:szCs w:val="28"/>
          <w:lang w:val="uk-UA"/>
        </w:rPr>
        <w:t xml:space="preserve"> II </w:t>
      </w:r>
      <w:proofErr w:type="spellStart"/>
      <w:r w:rsidRPr="007C40EB">
        <w:rPr>
          <w:rFonts w:cs="Times New Roman"/>
          <w:szCs w:val="28"/>
          <w:lang w:val="uk-UA"/>
        </w:rPr>
        <w:t>International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Scientific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and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Theoretical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Conference</w:t>
      </w:r>
      <w:proofErr w:type="spellEnd"/>
      <w:r w:rsidRPr="007C40EB">
        <w:rPr>
          <w:rFonts w:cs="Times New Roman"/>
          <w:szCs w:val="28"/>
          <w:lang w:val="uk-UA"/>
        </w:rPr>
        <w:t xml:space="preserve">, </w:t>
      </w:r>
      <w:proofErr w:type="spellStart"/>
      <w:r w:rsidRPr="007C40EB">
        <w:rPr>
          <w:rFonts w:cs="Times New Roman"/>
          <w:szCs w:val="28"/>
          <w:lang w:val="uk-UA"/>
        </w:rPr>
        <w:t>May</w:t>
      </w:r>
      <w:proofErr w:type="spellEnd"/>
      <w:r w:rsidRPr="007C40EB">
        <w:rPr>
          <w:rFonts w:cs="Times New Roman"/>
          <w:szCs w:val="28"/>
          <w:lang w:val="uk-UA"/>
        </w:rPr>
        <w:t xml:space="preserve"> 31, 2024. </w:t>
      </w:r>
      <w:proofErr w:type="spellStart"/>
      <w:r w:rsidRPr="007C40EB">
        <w:rPr>
          <w:rFonts w:cs="Times New Roman"/>
          <w:szCs w:val="28"/>
          <w:lang w:val="uk-UA"/>
        </w:rPr>
        <w:t>Berlin</w:t>
      </w:r>
      <w:proofErr w:type="spellEnd"/>
      <w:r w:rsidRPr="007C40EB">
        <w:rPr>
          <w:rFonts w:cs="Times New Roman"/>
          <w:szCs w:val="28"/>
          <w:lang w:val="uk-UA"/>
        </w:rPr>
        <w:t xml:space="preserve">, </w:t>
      </w:r>
      <w:proofErr w:type="spellStart"/>
      <w:r w:rsidRPr="007C40EB">
        <w:rPr>
          <w:rFonts w:cs="Times New Roman"/>
          <w:szCs w:val="28"/>
          <w:lang w:val="uk-UA"/>
        </w:rPr>
        <w:t>Federal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Republic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Germany</w:t>
      </w:r>
      <w:proofErr w:type="spellEnd"/>
      <w:r w:rsidRPr="007C40EB">
        <w:rPr>
          <w:rFonts w:cs="Times New Roman"/>
          <w:szCs w:val="28"/>
          <w:lang w:val="uk-UA"/>
        </w:rPr>
        <w:t xml:space="preserve">: </w:t>
      </w:r>
      <w:proofErr w:type="spellStart"/>
      <w:r w:rsidRPr="007C40EB">
        <w:rPr>
          <w:rFonts w:cs="Times New Roman"/>
          <w:szCs w:val="28"/>
          <w:lang w:val="uk-UA"/>
        </w:rPr>
        <w:t>International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Center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of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Scientific</w:t>
      </w:r>
      <w:proofErr w:type="spellEnd"/>
      <w:r w:rsidRPr="007C40EB">
        <w:rPr>
          <w:rFonts w:cs="Times New Roman"/>
          <w:szCs w:val="28"/>
          <w:lang w:val="uk-UA"/>
        </w:rPr>
        <w:t xml:space="preserve"> </w:t>
      </w:r>
      <w:proofErr w:type="spellStart"/>
      <w:r w:rsidRPr="007C40EB">
        <w:rPr>
          <w:rFonts w:cs="Times New Roman"/>
          <w:szCs w:val="28"/>
          <w:lang w:val="uk-UA"/>
        </w:rPr>
        <w:t>Research</w:t>
      </w:r>
      <w:proofErr w:type="spellEnd"/>
      <w:r w:rsidRPr="007C40EB">
        <w:rPr>
          <w:rFonts w:cs="Times New Roman"/>
          <w:szCs w:val="28"/>
          <w:lang w:val="uk-UA"/>
        </w:rPr>
        <w:t>, 2024. P. 13-14. URL: https://elibrary.kubg.edu.ua/id/eprint/49174/1/P_Simavin_O_Ivashchenko_ISTC_31_05_2024_FEU.pdf</w:t>
      </w:r>
    </w:p>
    <w:p w14:paraId="20012ED2" w14:textId="77777777" w:rsidR="002A3409" w:rsidRPr="00C70FA0" w:rsidRDefault="002A3409" w:rsidP="0053295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714" w:hanging="357"/>
        <w:jc w:val="both"/>
        <w:rPr>
          <w:rStyle w:val="a7"/>
          <w:color w:val="auto"/>
          <w:sz w:val="28"/>
          <w:szCs w:val="28"/>
          <w:u w:val="none"/>
          <w:lang w:val="uk-UA"/>
        </w:rPr>
      </w:pPr>
      <w:proofErr w:type="spellStart"/>
      <w:r w:rsidRPr="005110AD">
        <w:rPr>
          <w:color w:val="1F1F1F"/>
          <w:sz w:val="28"/>
          <w:szCs w:val="28"/>
          <w:lang w:val="en-US"/>
        </w:rPr>
        <w:t>Sobolieva</w:t>
      </w:r>
      <w:proofErr w:type="spellEnd"/>
      <w:r w:rsidRPr="005110AD">
        <w:rPr>
          <w:color w:val="1F1F1F"/>
          <w:sz w:val="28"/>
          <w:szCs w:val="28"/>
          <w:lang w:val="uk-UA"/>
        </w:rPr>
        <w:t>-</w:t>
      </w:r>
      <w:r w:rsidRPr="005110AD">
        <w:rPr>
          <w:color w:val="1F1F1F"/>
          <w:sz w:val="28"/>
          <w:szCs w:val="28"/>
          <w:lang w:val="en-US"/>
        </w:rPr>
        <w:t>Tereshchenko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O</w:t>
      </w:r>
      <w:r w:rsidRPr="005110AD">
        <w:rPr>
          <w:color w:val="1F1F1F"/>
          <w:sz w:val="28"/>
          <w:szCs w:val="28"/>
          <w:lang w:val="uk-UA"/>
        </w:rPr>
        <w:t xml:space="preserve">., </w:t>
      </w:r>
      <w:r w:rsidRPr="005110AD">
        <w:rPr>
          <w:color w:val="1F1F1F"/>
          <w:sz w:val="28"/>
          <w:szCs w:val="28"/>
          <w:lang w:val="en-US"/>
        </w:rPr>
        <w:t>Zhukova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Y</w:t>
      </w:r>
      <w:r w:rsidRPr="005110AD">
        <w:rPr>
          <w:color w:val="1F1F1F"/>
          <w:sz w:val="28"/>
          <w:szCs w:val="28"/>
          <w:lang w:val="uk-UA"/>
        </w:rPr>
        <w:t xml:space="preserve">. </w:t>
      </w:r>
      <w:r w:rsidRPr="005110AD">
        <w:rPr>
          <w:color w:val="1F1F1F"/>
          <w:sz w:val="28"/>
          <w:szCs w:val="28"/>
          <w:lang w:val="en-US"/>
        </w:rPr>
        <w:t>Mobile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health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application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in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digital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government</w:t>
      </w:r>
      <w:r w:rsidRPr="005110AD">
        <w:rPr>
          <w:color w:val="1F1F1F"/>
          <w:sz w:val="28"/>
          <w:szCs w:val="28"/>
          <w:lang w:val="uk-UA"/>
        </w:rPr>
        <w:t xml:space="preserve"> </w:t>
      </w:r>
      <w:r w:rsidRPr="005110AD">
        <w:rPr>
          <w:color w:val="1F1F1F"/>
          <w:sz w:val="28"/>
          <w:szCs w:val="28"/>
          <w:lang w:val="en-US"/>
        </w:rPr>
        <w:t>management</w:t>
      </w:r>
      <w:r w:rsidRPr="005110AD">
        <w:rPr>
          <w:color w:val="1F1F1F"/>
          <w:sz w:val="28"/>
          <w:szCs w:val="28"/>
          <w:lang w:val="uk-UA"/>
        </w:rPr>
        <w:t xml:space="preserve">. </w:t>
      </w:r>
      <w:r w:rsidRPr="005110AD">
        <w:rPr>
          <w:sz w:val="28"/>
          <w:szCs w:val="28"/>
          <w:lang w:val="uk-UA"/>
        </w:rPr>
        <w:t xml:space="preserve">/ Тези доповідей </w:t>
      </w:r>
      <w:r w:rsidRPr="005110AD">
        <w:rPr>
          <w:sz w:val="28"/>
          <w:szCs w:val="28"/>
          <w:lang w:val="en-US"/>
        </w:rPr>
        <w:t>VII</w:t>
      </w:r>
      <w:r w:rsidRPr="005110AD">
        <w:rPr>
          <w:sz w:val="28"/>
          <w:szCs w:val="28"/>
          <w:lang w:val="uk-UA"/>
        </w:rPr>
        <w:t xml:space="preserve"> Міжнародної науково-практичної конференції «Інформаційні технології в освіті, науці і техніці» (ІТОНТ-2024) (Черкаси, 23-24 травня 2024 р.) </w:t>
      </w:r>
      <w:r w:rsidRPr="005110AD">
        <w:rPr>
          <w:color w:val="000000"/>
          <w:sz w:val="28"/>
          <w:szCs w:val="28"/>
          <w:lang w:val="uk-UA"/>
        </w:rPr>
        <w:t>[Електронний ресурс]. Черкаси: ЧДТУ, 2024. С.</w:t>
      </w:r>
      <w:r w:rsidRPr="005110AD">
        <w:rPr>
          <w:sz w:val="28"/>
          <w:szCs w:val="28"/>
        </w:rPr>
        <w:t xml:space="preserve"> 251-252</w:t>
      </w:r>
      <w:r w:rsidRPr="005110A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14:paraId="686DE1FD" w14:textId="77777777" w:rsidR="002A3409" w:rsidRPr="00EA7170" w:rsidRDefault="002A3409" w:rsidP="00EA71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</w:rPr>
        <w:t xml:space="preserve">Бондарчук В.І., Лойко В.В. </w:t>
      </w:r>
      <w:proofErr w:type="spellStart"/>
      <w:r>
        <w:rPr>
          <w:sz w:val="28"/>
          <w:szCs w:val="28"/>
          <w:highlight w:val="white"/>
        </w:rPr>
        <w:t>Вплив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операцій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злиття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 xml:space="preserve">та  </w:t>
      </w:r>
      <w:proofErr w:type="spellStart"/>
      <w:r>
        <w:rPr>
          <w:sz w:val="28"/>
          <w:szCs w:val="28"/>
          <w:highlight w:val="white"/>
        </w:rPr>
        <w:t>поглинань</w:t>
      </w:r>
      <w:proofErr w:type="spellEnd"/>
      <w:proofErr w:type="gramEnd"/>
      <w:r>
        <w:rPr>
          <w:sz w:val="28"/>
          <w:szCs w:val="28"/>
          <w:highlight w:val="white"/>
        </w:rPr>
        <w:t xml:space="preserve"> на </w:t>
      </w:r>
      <w:proofErr w:type="spellStart"/>
      <w:r>
        <w:rPr>
          <w:sz w:val="28"/>
          <w:szCs w:val="28"/>
          <w:highlight w:val="white"/>
        </w:rPr>
        <w:t>інвестиційний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розвиток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міжнародного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бізнесу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Матеріали</w:t>
      </w:r>
      <w:proofErr w:type="spellEnd"/>
      <w:r>
        <w:rPr>
          <w:sz w:val="28"/>
          <w:szCs w:val="28"/>
          <w:highlight w:val="white"/>
        </w:rPr>
        <w:t xml:space="preserve"> ІІ </w:t>
      </w:r>
      <w:proofErr w:type="spellStart"/>
      <w:r>
        <w:rPr>
          <w:sz w:val="28"/>
          <w:szCs w:val="28"/>
          <w:highlight w:val="white"/>
        </w:rPr>
        <w:t>Міжнародної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науково-практичної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конференції</w:t>
      </w:r>
      <w:proofErr w:type="spellEnd"/>
      <w:r>
        <w:rPr>
          <w:sz w:val="28"/>
          <w:szCs w:val="28"/>
          <w:highlight w:val="white"/>
        </w:rPr>
        <w:t xml:space="preserve"> "Менеджмент та маркетинг як </w:t>
      </w:r>
      <w:proofErr w:type="spellStart"/>
      <w:r>
        <w:rPr>
          <w:sz w:val="28"/>
          <w:szCs w:val="28"/>
          <w:highlight w:val="white"/>
        </w:rPr>
        <w:t>фактори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розвитку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бізнесу</w:t>
      </w:r>
      <w:proofErr w:type="spellEnd"/>
      <w:r>
        <w:rPr>
          <w:sz w:val="28"/>
          <w:szCs w:val="28"/>
          <w:highlight w:val="white"/>
        </w:rPr>
        <w:t xml:space="preserve">", 17-19 </w:t>
      </w:r>
      <w:proofErr w:type="spellStart"/>
      <w:r>
        <w:rPr>
          <w:sz w:val="28"/>
          <w:szCs w:val="28"/>
          <w:highlight w:val="white"/>
        </w:rPr>
        <w:t>квітня</w:t>
      </w:r>
      <w:proofErr w:type="spellEnd"/>
      <w:r>
        <w:rPr>
          <w:sz w:val="28"/>
          <w:szCs w:val="28"/>
          <w:highlight w:val="white"/>
        </w:rPr>
        <w:t xml:space="preserve"> 2024 р. / [</w:t>
      </w:r>
      <w:proofErr w:type="spellStart"/>
      <w:r>
        <w:rPr>
          <w:sz w:val="28"/>
          <w:szCs w:val="28"/>
          <w:highlight w:val="white"/>
        </w:rPr>
        <w:t>відп</w:t>
      </w:r>
      <w:proofErr w:type="spellEnd"/>
      <w:r>
        <w:rPr>
          <w:sz w:val="28"/>
          <w:szCs w:val="28"/>
          <w:highlight w:val="white"/>
        </w:rPr>
        <w:t xml:space="preserve">. ред. та </w:t>
      </w:r>
      <w:proofErr w:type="spellStart"/>
      <w:r>
        <w:rPr>
          <w:sz w:val="28"/>
          <w:szCs w:val="28"/>
          <w:highlight w:val="white"/>
        </w:rPr>
        <w:t>упоряд</w:t>
      </w:r>
      <w:proofErr w:type="spellEnd"/>
      <w:r>
        <w:rPr>
          <w:sz w:val="28"/>
          <w:szCs w:val="28"/>
          <w:highlight w:val="white"/>
        </w:rPr>
        <w:t xml:space="preserve">. В. В. </w:t>
      </w:r>
      <w:proofErr w:type="spellStart"/>
      <w:r>
        <w:rPr>
          <w:sz w:val="28"/>
          <w:szCs w:val="28"/>
          <w:highlight w:val="white"/>
        </w:rPr>
        <w:t>Храпкіна</w:t>
      </w:r>
      <w:proofErr w:type="spellEnd"/>
      <w:r>
        <w:rPr>
          <w:sz w:val="28"/>
          <w:szCs w:val="28"/>
          <w:highlight w:val="white"/>
        </w:rPr>
        <w:t xml:space="preserve">, К. В. </w:t>
      </w:r>
      <w:proofErr w:type="spellStart"/>
      <w:r>
        <w:rPr>
          <w:sz w:val="28"/>
          <w:szCs w:val="28"/>
          <w:highlight w:val="white"/>
        </w:rPr>
        <w:t>Пічик</w:t>
      </w:r>
      <w:proofErr w:type="spellEnd"/>
      <w:r>
        <w:rPr>
          <w:sz w:val="28"/>
          <w:szCs w:val="28"/>
          <w:highlight w:val="white"/>
        </w:rPr>
        <w:t xml:space="preserve">]; </w:t>
      </w:r>
      <w:proofErr w:type="spellStart"/>
      <w:r>
        <w:rPr>
          <w:sz w:val="28"/>
          <w:szCs w:val="28"/>
          <w:highlight w:val="white"/>
        </w:rPr>
        <w:t>Національний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університет</w:t>
      </w:r>
      <w:proofErr w:type="spellEnd"/>
      <w:r>
        <w:rPr>
          <w:sz w:val="28"/>
          <w:szCs w:val="28"/>
          <w:highlight w:val="white"/>
        </w:rPr>
        <w:t xml:space="preserve"> "</w:t>
      </w:r>
      <w:proofErr w:type="spellStart"/>
      <w:r>
        <w:rPr>
          <w:sz w:val="28"/>
          <w:szCs w:val="28"/>
          <w:highlight w:val="white"/>
        </w:rPr>
        <w:t>Києво-Могилянська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академія</w:t>
      </w:r>
      <w:proofErr w:type="spellEnd"/>
      <w:r>
        <w:rPr>
          <w:sz w:val="28"/>
          <w:szCs w:val="28"/>
          <w:highlight w:val="white"/>
        </w:rPr>
        <w:t xml:space="preserve">" [та </w:t>
      </w:r>
      <w:proofErr w:type="spellStart"/>
      <w:r>
        <w:rPr>
          <w:sz w:val="28"/>
          <w:szCs w:val="28"/>
          <w:highlight w:val="white"/>
        </w:rPr>
        <w:t>ін</w:t>
      </w:r>
      <w:proofErr w:type="spellEnd"/>
      <w:r>
        <w:rPr>
          <w:sz w:val="28"/>
          <w:szCs w:val="28"/>
          <w:highlight w:val="white"/>
        </w:rPr>
        <w:t xml:space="preserve">.]. </w:t>
      </w:r>
      <w:proofErr w:type="spellStart"/>
      <w:r>
        <w:rPr>
          <w:sz w:val="28"/>
          <w:szCs w:val="28"/>
          <w:highlight w:val="white"/>
        </w:rPr>
        <w:t>Київ</w:t>
      </w:r>
      <w:proofErr w:type="spellEnd"/>
      <w:r>
        <w:rPr>
          <w:sz w:val="28"/>
          <w:szCs w:val="28"/>
          <w:highlight w:val="white"/>
        </w:rPr>
        <w:t xml:space="preserve">: </w:t>
      </w:r>
      <w:proofErr w:type="spellStart"/>
      <w:r>
        <w:rPr>
          <w:sz w:val="28"/>
          <w:szCs w:val="28"/>
          <w:highlight w:val="white"/>
        </w:rPr>
        <w:t>Видавничий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дім</w:t>
      </w:r>
      <w:proofErr w:type="spellEnd"/>
      <w:r>
        <w:rPr>
          <w:sz w:val="28"/>
          <w:szCs w:val="28"/>
          <w:highlight w:val="white"/>
        </w:rPr>
        <w:t xml:space="preserve"> "</w:t>
      </w:r>
      <w:proofErr w:type="spellStart"/>
      <w:r>
        <w:rPr>
          <w:sz w:val="28"/>
          <w:szCs w:val="28"/>
          <w:highlight w:val="white"/>
        </w:rPr>
        <w:t>Києво-Могилянська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академія</w:t>
      </w:r>
      <w:proofErr w:type="spellEnd"/>
      <w:r>
        <w:rPr>
          <w:sz w:val="28"/>
          <w:szCs w:val="28"/>
          <w:highlight w:val="white"/>
        </w:rPr>
        <w:t xml:space="preserve">", 2024. Т.1. C. 440-443. </w:t>
      </w:r>
    </w:p>
    <w:p w14:paraId="5A838D7C" w14:textId="77777777" w:rsidR="002A3409" w:rsidRPr="00954881" w:rsidRDefault="002A3409" w:rsidP="00954881">
      <w:pPr>
        <w:pStyle w:val="a5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</w:pPr>
      <w:proofErr w:type="spellStart"/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Євтушевська</w:t>
      </w:r>
      <w:proofErr w:type="spellEnd"/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 О.В. Етичні аспекти сучасної підприємницької діяльності / Тези доповідей VII Міжнародної науково-практичної конференції «Світ наукових досліджень» (м. Тернопіль - м. </w:t>
      </w:r>
      <w:proofErr w:type="spellStart"/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Переворськ</w:t>
      </w:r>
      <w:proofErr w:type="spellEnd"/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, 16-17 липня</w:t>
      </w:r>
      <w:r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 </w:t>
      </w:r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2024 року) [Електронний ресурс]. Тернопіль: ГО «Наукова спільнота»,</w:t>
      </w:r>
      <w:r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 </w:t>
      </w:r>
      <w:r w:rsidRPr="0095488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2024. С. 14-16. </w:t>
      </w:r>
    </w:p>
    <w:p w14:paraId="03D7C171" w14:textId="77777777" w:rsidR="002A3409" w:rsidRPr="0069705F" w:rsidRDefault="002A3409" w:rsidP="00FB7EC6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Style w:val="a7"/>
          <w:color w:val="auto"/>
          <w:u w:val="none"/>
          <w:lang w:val="uk-UA"/>
        </w:rPr>
      </w:pPr>
      <w:r w:rsidRPr="0069705F">
        <w:rPr>
          <w:rFonts w:cs="Times New Roman"/>
          <w:szCs w:val="28"/>
          <w:lang w:val="uk-UA"/>
        </w:rPr>
        <w:t>Міжнародний соціально-економічний форум «Компетенції майбутнього – виклики та загрози в епоху штучного інтелекту» /</w:t>
      </w:r>
      <w:r w:rsidRPr="0069705F">
        <w:rPr>
          <w:rStyle w:val="a7"/>
          <w:color w:val="000000" w:themeColor="text1"/>
          <w:u w:val="none"/>
          <w:lang w:val="uk-UA"/>
        </w:rPr>
        <w:t xml:space="preserve"> </w:t>
      </w:r>
      <w:r w:rsidRPr="0069705F">
        <w:rPr>
          <w:rStyle w:val="a7"/>
          <w:color w:val="000000" w:themeColor="text1"/>
          <w:u w:val="none"/>
          <w:lang w:val="en-US"/>
        </w:rPr>
        <w:t>WSHIU</w:t>
      </w:r>
      <w:r w:rsidRPr="0069705F">
        <w:rPr>
          <w:rStyle w:val="a7"/>
          <w:color w:val="000000" w:themeColor="text1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000000" w:themeColor="text1"/>
          <w:u w:val="none"/>
          <w:lang w:val="en-US"/>
        </w:rPr>
        <w:t>Akademia</w:t>
      </w:r>
      <w:proofErr w:type="spellEnd"/>
      <w:r w:rsidRPr="0069705F">
        <w:rPr>
          <w:rStyle w:val="a7"/>
          <w:color w:val="000000" w:themeColor="text1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000000" w:themeColor="text1"/>
          <w:u w:val="none"/>
          <w:lang w:val="en-US"/>
        </w:rPr>
        <w:t>Nauk</w:t>
      </w:r>
      <w:proofErr w:type="spellEnd"/>
      <w:r w:rsidRPr="0069705F">
        <w:rPr>
          <w:rStyle w:val="a7"/>
          <w:color w:val="000000" w:themeColor="text1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000000" w:themeColor="text1"/>
          <w:u w:val="none"/>
          <w:lang w:val="en-US"/>
        </w:rPr>
        <w:t>Stosowanych</w:t>
      </w:r>
      <w:proofErr w:type="spellEnd"/>
      <w:r w:rsidRPr="0069705F">
        <w:rPr>
          <w:rStyle w:val="a7"/>
          <w:color w:val="000000" w:themeColor="text1"/>
          <w:u w:val="none"/>
          <w:lang w:val="uk-UA"/>
        </w:rPr>
        <w:t>, м. Познань, Польща</w:t>
      </w:r>
      <w:r w:rsidRPr="0069705F">
        <w:rPr>
          <w:rFonts w:cs="Times New Roman"/>
          <w:szCs w:val="28"/>
          <w:lang w:val="uk-UA"/>
        </w:rPr>
        <w:t xml:space="preserve">, 24 жовтня 2024 р. </w:t>
      </w:r>
      <w:r w:rsidRPr="0069705F">
        <w:rPr>
          <w:rStyle w:val="a7"/>
          <w:color w:val="auto"/>
          <w:u w:val="none"/>
          <w:lang w:val="uk-UA"/>
        </w:rPr>
        <w:t xml:space="preserve">(учасники: Ушенко Н.В., Осадчий В., Шлапак А., </w:t>
      </w:r>
      <w:proofErr w:type="spellStart"/>
      <w:r w:rsidRPr="0069705F">
        <w:rPr>
          <w:rStyle w:val="a7"/>
          <w:color w:val="auto"/>
          <w:u w:val="none"/>
          <w:lang w:val="uk-UA"/>
        </w:rPr>
        <w:t>Никонюк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К., Юрченко О., </w:t>
      </w:r>
      <w:proofErr w:type="spellStart"/>
      <w:r w:rsidRPr="0069705F">
        <w:rPr>
          <w:rStyle w:val="a7"/>
          <w:color w:val="auto"/>
          <w:u w:val="none"/>
          <w:lang w:val="uk-UA"/>
        </w:rPr>
        <w:t>Євтушевська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О., </w:t>
      </w:r>
      <w:proofErr w:type="spellStart"/>
      <w:r w:rsidRPr="0069705F">
        <w:rPr>
          <w:rStyle w:val="a7"/>
          <w:color w:val="auto"/>
          <w:u w:val="none"/>
          <w:lang w:val="uk-UA"/>
        </w:rPr>
        <w:t>Лойко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В.). </w:t>
      </w:r>
    </w:p>
    <w:p w14:paraId="0724B50A" w14:textId="77777777" w:rsidR="002A3409" w:rsidRDefault="002A3409" w:rsidP="00954881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Никонюк</w:t>
      </w:r>
      <w:proofErr w:type="spellEnd"/>
      <w:r>
        <w:rPr>
          <w:rFonts w:cs="Times New Roman"/>
          <w:szCs w:val="28"/>
          <w:lang w:val="uk-UA"/>
        </w:rPr>
        <w:t xml:space="preserve"> К.О.  ХІІ Міжнародний бізнес-форум «НАУКА-БІЗНЕС-ОСВІТА: стратегічне партнерство», 7 листопада 2024 року.</w:t>
      </w:r>
    </w:p>
    <w:p w14:paraId="264201D3" w14:textId="77777777" w:rsidR="002A3409" w:rsidRDefault="002A3409" w:rsidP="0069705F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Style w:val="a7"/>
          <w:color w:val="auto"/>
          <w:u w:val="none"/>
          <w:lang w:val="uk-UA"/>
        </w:rPr>
      </w:pPr>
      <w:r w:rsidRPr="0069705F">
        <w:rPr>
          <w:rStyle w:val="a7"/>
          <w:color w:val="auto"/>
          <w:u w:val="none"/>
          <w:lang w:val="uk-UA"/>
        </w:rPr>
        <w:t>Перший випуск циклічних міжнародних дебатів у сфері освіти та дослідницьких інновацій (</w:t>
      </w:r>
      <w:r w:rsidRPr="0069705F">
        <w:rPr>
          <w:rStyle w:val="a7"/>
          <w:color w:val="auto"/>
          <w:u w:val="none"/>
          <w:lang w:val="en-US"/>
        </w:rPr>
        <w:t>WSHIU</w:t>
      </w:r>
      <w:r w:rsidRPr="0069705F">
        <w:rPr>
          <w:rStyle w:val="a7"/>
          <w:color w:val="auto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auto"/>
          <w:u w:val="none"/>
          <w:lang w:val="en-US"/>
        </w:rPr>
        <w:t>Akademia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auto"/>
          <w:u w:val="none"/>
          <w:lang w:val="en-US"/>
        </w:rPr>
        <w:t>Nauk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</w:t>
      </w:r>
      <w:proofErr w:type="spellStart"/>
      <w:r w:rsidRPr="0069705F">
        <w:rPr>
          <w:rStyle w:val="a7"/>
          <w:color w:val="auto"/>
          <w:u w:val="none"/>
          <w:lang w:val="en-US"/>
        </w:rPr>
        <w:t>Stosowanych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, м. </w:t>
      </w:r>
      <w:r w:rsidRPr="0069705F">
        <w:rPr>
          <w:rStyle w:val="a7"/>
          <w:color w:val="auto"/>
          <w:u w:val="none"/>
          <w:lang w:val="uk-UA"/>
        </w:rPr>
        <w:lastRenderedPageBreak/>
        <w:t xml:space="preserve">Познань, Польща, </w:t>
      </w:r>
      <w:r w:rsidRPr="0069705F">
        <w:rPr>
          <w:lang w:val="uk-UA"/>
        </w:rPr>
        <w:t>26 березня 2024 р.</w:t>
      </w:r>
      <w:r w:rsidRPr="0069705F">
        <w:rPr>
          <w:rStyle w:val="a7"/>
          <w:color w:val="auto"/>
          <w:u w:val="none"/>
          <w:lang w:val="uk-UA"/>
        </w:rPr>
        <w:t xml:space="preserve">). (учасники: Ушенко Н.В., Осадчий В., Шлапак А., </w:t>
      </w:r>
      <w:proofErr w:type="spellStart"/>
      <w:r w:rsidRPr="0069705F">
        <w:rPr>
          <w:rStyle w:val="a7"/>
          <w:color w:val="auto"/>
          <w:u w:val="none"/>
          <w:lang w:val="uk-UA"/>
        </w:rPr>
        <w:t>Никонюк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К., </w:t>
      </w:r>
      <w:proofErr w:type="spellStart"/>
      <w:r w:rsidRPr="0069705F">
        <w:rPr>
          <w:rStyle w:val="a7"/>
          <w:color w:val="auto"/>
          <w:u w:val="none"/>
          <w:lang w:val="uk-UA"/>
        </w:rPr>
        <w:t>Євтушевська</w:t>
      </w:r>
      <w:proofErr w:type="spellEnd"/>
      <w:r w:rsidRPr="0069705F">
        <w:rPr>
          <w:rStyle w:val="a7"/>
          <w:color w:val="auto"/>
          <w:u w:val="none"/>
          <w:lang w:val="uk-UA"/>
        </w:rPr>
        <w:t xml:space="preserve"> О.).</w:t>
      </w:r>
    </w:p>
    <w:p w14:paraId="4D4CB02D" w14:textId="77777777" w:rsidR="002A3409" w:rsidRDefault="002A3409" w:rsidP="00EA71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Ушенко Н.В. </w:t>
      </w:r>
      <w:r w:rsidRPr="00F36D7D">
        <w:rPr>
          <w:sz w:val="28"/>
          <w:szCs w:val="28"/>
        </w:rPr>
        <w:t>VIII</w:t>
      </w:r>
      <w:r w:rsidRPr="00F36D7D">
        <w:rPr>
          <w:sz w:val="28"/>
          <w:szCs w:val="28"/>
          <w:lang w:val="uk-UA"/>
        </w:rPr>
        <w:t xml:space="preserve"> Міжнародна науково-практична конференція «Сталий розвиток аграрної сфери: інженерно-економічне забезпечення»</w:t>
      </w:r>
      <w:r>
        <w:rPr>
          <w:sz w:val="28"/>
          <w:szCs w:val="28"/>
          <w:lang w:val="uk-UA"/>
        </w:rPr>
        <w:t xml:space="preserve"> (10 квітня 2024 р). Тема доповіді: </w:t>
      </w:r>
      <w:r w:rsidRPr="00F36D7D">
        <w:rPr>
          <w:sz w:val="28"/>
          <w:szCs w:val="28"/>
          <w:lang w:val="uk-UA"/>
        </w:rPr>
        <w:t>Соціалізація економіки в умовах воєнного часу</w:t>
      </w:r>
      <w:r>
        <w:rPr>
          <w:sz w:val="28"/>
          <w:szCs w:val="28"/>
          <w:lang w:val="uk-UA"/>
        </w:rPr>
        <w:t xml:space="preserve">. </w:t>
      </w:r>
    </w:p>
    <w:p w14:paraId="120F94DA" w14:textId="77777777" w:rsidR="002A3409" w:rsidRPr="0069705F" w:rsidRDefault="002A3409" w:rsidP="0069705F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lang w:val="uk-UA"/>
        </w:rPr>
      </w:pPr>
      <w:r w:rsidRPr="0069705F">
        <w:rPr>
          <w:szCs w:val="28"/>
        </w:rPr>
        <w:t xml:space="preserve">Ушенко Н.В. </w:t>
      </w:r>
      <w:proofErr w:type="spellStart"/>
      <w:r w:rsidRPr="0069705F">
        <w:rPr>
          <w:szCs w:val="28"/>
          <w:highlight w:val="white"/>
        </w:rPr>
        <w:t>Соціально-просторова</w:t>
      </w:r>
      <w:proofErr w:type="spellEnd"/>
      <w:r w:rsidRPr="0069705F">
        <w:rPr>
          <w:szCs w:val="28"/>
          <w:highlight w:val="white"/>
        </w:rPr>
        <w:t xml:space="preserve"> </w:t>
      </w:r>
      <w:proofErr w:type="spellStart"/>
      <w:r w:rsidRPr="0069705F">
        <w:rPr>
          <w:szCs w:val="28"/>
          <w:highlight w:val="white"/>
        </w:rPr>
        <w:t>інклюзивність</w:t>
      </w:r>
      <w:proofErr w:type="spellEnd"/>
      <w:r w:rsidRPr="0069705F">
        <w:rPr>
          <w:szCs w:val="28"/>
          <w:highlight w:val="white"/>
        </w:rPr>
        <w:t xml:space="preserve"> у </w:t>
      </w:r>
      <w:proofErr w:type="spellStart"/>
      <w:r w:rsidRPr="0069705F">
        <w:rPr>
          <w:szCs w:val="28"/>
          <w:highlight w:val="white"/>
        </w:rPr>
        <w:t>трансформаціях</w:t>
      </w:r>
      <w:proofErr w:type="spellEnd"/>
      <w:r w:rsidRPr="0069705F">
        <w:rPr>
          <w:szCs w:val="28"/>
          <w:highlight w:val="white"/>
        </w:rPr>
        <w:t xml:space="preserve"> </w:t>
      </w:r>
      <w:proofErr w:type="spellStart"/>
      <w:r w:rsidRPr="0069705F">
        <w:rPr>
          <w:szCs w:val="28"/>
          <w:highlight w:val="white"/>
        </w:rPr>
        <w:t>людських</w:t>
      </w:r>
      <w:proofErr w:type="spellEnd"/>
      <w:r w:rsidRPr="0069705F">
        <w:rPr>
          <w:szCs w:val="28"/>
          <w:highlight w:val="white"/>
        </w:rPr>
        <w:t xml:space="preserve"> </w:t>
      </w:r>
      <w:proofErr w:type="spellStart"/>
      <w:r w:rsidRPr="0069705F">
        <w:rPr>
          <w:szCs w:val="28"/>
          <w:highlight w:val="white"/>
        </w:rPr>
        <w:t>ресурсів</w:t>
      </w:r>
      <w:proofErr w:type="spellEnd"/>
      <w:r w:rsidRPr="0069705F">
        <w:rPr>
          <w:szCs w:val="28"/>
          <w:highlight w:val="white"/>
        </w:rPr>
        <w:t xml:space="preserve">. </w:t>
      </w:r>
      <w:proofErr w:type="spellStart"/>
      <w:r w:rsidRPr="0069705F">
        <w:rPr>
          <w:szCs w:val="28"/>
        </w:rPr>
        <w:t>Абстракти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Міжнародної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наукової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конференції</w:t>
      </w:r>
      <w:proofErr w:type="spellEnd"/>
      <w:r w:rsidRPr="0069705F">
        <w:rPr>
          <w:szCs w:val="28"/>
        </w:rPr>
        <w:t xml:space="preserve"> на тему "</w:t>
      </w:r>
      <w:proofErr w:type="spellStart"/>
      <w:r w:rsidRPr="0069705F">
        <w:rPr>
          <w:szCs w:val="28"/>
        </w:rPr>
        <w:t>Економічний</w:t>
      </w:r>
      <w:proofErr w:type="spellEnd"/>
      <w:r w:rsidRPr="0069705F">
        <w:rPr>
          <w:szCs w:val="28"/>
        </w:rPr>
        <w:t xml:space="preserve"> та </w:t>
      </w:r>
      <w:proofErr w:type="spellStart"/>
      <w:r w:rsidRPr="0069705F">
        <w:rPr>
          <w:szCs w:val="28"/>
        </w:rPr>
        <w:t>соціальний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вплив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конфліктів</w:t>
      </w:r>
      <w:proofErr w:type="spellEnd"/>
      <w:r w:rsidRPr="0069705F">
        <w:rPr>
          <w:szCs w:val="28"/>
        </w:rPr>
        <w:t xml:space="preserve"> на </w:t>
      </w:r>
      <w:proofErr w:type="spellStart"/>
      <w:r w:rsidRPr="0069705F">
        <w:rPr>
          <w:szCs w:val="28"/>
        </w:rPr>
        <w:t>сучасний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світ</w:t>
      </w:r>
      <w:proofErr w:type="spellEnd"/>
      <w:r w:rsidRPr="0069705F">
        <w:rPr>
          <w:szCs w:val="28"/>
        </w:rPr>
        <w:t xml:space="preserve">". (м. </w:t>
      </w:r>
      <w:proofErr w:type="spellStart"/>
      <w:r w:rsidRPr="0069705F">
        <w:rPr>
          <w:szCs w:val="28"/>
        </w:rPr>
        <w:t>Мазовія</w:t>
      </w:r>
      <w:proofErr w:type="spellEnd"/>
      <w:r w:rsidRPr="0069705F">
        <w:rPr>
          <w:szCs w:val="28"/>
        </w:rPr>
        <w:t xml:space="preserve">, </w:t>
      </w:r>
      <w:proofErr w:type="spellStart"/>
      <w:r w:rsidRPr="0069705F">
        <w:rPr>
          <w:szCs w:val="28"/>
        </w:rPr>
        <w:t>Польща</w:t>
      </w:r>
      <w:proofErr w:type="spellEnd"/>
      <w:r w:rsidRPr="0069705F">
        <w:rPr>
          <w:szCs w:val="28"/>
        </w:rPr>
        <w:t xml:space="preserve">, 23 травня 2024р.). </w:t>
      </w:r>
      <w:proofErr w:type="spellStart"/>
      <w:r w:rsidRPr="0069705F">
        <w:rPr>
          <w:szCs w:val="28"/>
        </w:rPr>
        <w:t>Академія</w:t>
      </w:r>
      <w:proofErr w:type="spellEnd"/>
      <w:r w:rsidRPr="0069705F">
        <w:rPr>
          <w:szCs w:val="28"/>
        </w:rPr>
        <w:t xml:space="preserve"> </w:t>
      </w:r>
      <w:proofErr w:type="spellStart"/>
      <w:r w:rsidRPr="0069705F">
        <w:rPr>
          <w:szCs w:val="28"/>
        </w:rPr>
        <w:t>Прикладних</w:t>
      </w:r>
      <w:proofErr w:type="spellEnd"/>
      <w:r w:rsidRPr="0069705F">
        <w:rPr>
          <w:szCs w:val="28"/>
        </w:rPr>
        <w:t xml:space="preserve"> Наук </w:t>
      </w:r>
      <w:proofErr w:type="spellStart"/>
      <w:r w:rsidRPr="0069705F">
        <w:rPr>
          <w:szCs w:val="28"/>
        </w:rPr>
        <w:t>Мазовія</w:t>
      </w:r>
      <w:proofErr w:type="spellEnd"/>
      <w:r w:rsidRPr="0069705F">
        <w:rPr>
          <w:szCs w:val="28"/>
        </w:rPr>
        <w:t>, 2024. С.21-23.</w:t>
      </w:r>
    </w:p>
    <w:p w14:paraId="7ACE3540" w14:textId="77777777" w:rsidR="002A3409" w:rsidRPr="00EA7170" w:rsidRDefault="002A3409" w:rsidP="00EA71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 w:rsidRPr="001854C5">
        <w:rPr>
          <w:sz w:val="28"/>
          <w:szCs w:val="28"/>
          <w:lang w:val="uk-UA"/>
        </w:rPr>
        <w:t xml:space="preserve">Чубук Л., Жукова Ю. Порівняння способів реалізації аналізу чутливості вартості підприємства до ризиків. / Тези доповідей </w:t>
      </w:r>
      <w:r w:rsidRPr="001854C5">
        <w:rPr>
          <w:sz w:val="28"/>
          <w:szCs w:val="28"/>
          <w:lang w:val="en-US"/>
        </w:rPr>
        <w:t>VII</w:t>
      </w:r>
      <w:r w:rsidRPr="001854C5">
        <w:rPr>
          <w:sz w:val="28"/>
          <w:szCs w:val="28"/>
          <w:lang w:val="uk-UA"/>
        </w:rPr>
        <w:t xml:space="preserve"> Міжнародної науково-практичної конференції «Інформаційні технології в освіті, </w:t>
      </w:r>
      <w:r w:rsidRPr="00EA7170">
        <w:rPr>
          <w:sz w:val="28"/>
          <w:szCs w:val="28"/>
          <w:lang w:val="uk-UA"/>
        </w:rPr>
        <w:t>науці і техніці» (ІТОНТ-2024) (Черкаси, 23-24 травня 2024 р.)</w:t>
      </w:r>
      <w:r w:rsidRPr="00EA7170">
        <w:rPr>
          <w:color w:val="000000"/>
          <w:sz w:val="28"/>
          <w:szCs w:val="28"/>
          <w:lang w:val="uk-UA"/>
        </w:rPr>
        <w:t xml:space="preserve">. Черкаси: ЧДТУ, 2024. С. </w:t>
      </w:r>
      <w:r w:rsidRPr="00EA7170">
        <w:rPr>
          <w:sz w:val="28"/>
          <w:szCs w:val="28"/>
          <w:lang w:val="uk-UA"/>
        </w:rPr>
        <w:t xml:space="preserve">215-218. </w:t>
      </w:r>
    </w:p>
    <w:p w14:paraId="53DDD215" w14:textId="77777777" w:rsidR="002A3409" w:rsidRDefault="002A3409" w:rsidP="00EA71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 w:rsidRPr="00EA7170">
        <w:rPr>
          <w:sz w:val="28"/>
          <w:szCs w:val="28"/>
          <w:lang w:val="uk-UA"/>
        </w:rPr>
        <w:t>Юрченко О.А., Неділько М.С. Комунікаційна політика Європейського Союзу в контексті міжнародних економічних відносин. </w:t>
      </w:r>
      <w:proofErr w:type="spellStart"/>
      <w:r w:rsidRPr="00EA7170">
        <w:rPr>
          <w:sz w:val="28"/>
          <w:szCs w:val="28"/>
          <w:lang w:val="uk-UA"/>
        </w:rPr>
        <w:t>The</w:t>
      </w:r>
      <w:proofErr w:type="spellEnd"/>
      <w:r w:rsidRPr="00EA7170">
        <w:rPr>
          <w:sz w:val="28"/>
          <w:szCs w:val="28"/>
          <w:lang w:val="uk-UA"/>
        </w:rPr>
        <w:t xml:space="preserve"> 8th </w:t>
      </w:r>
      <w:proofErr w:type="spellStart"/>
      <w:r w:rsidRPr="00EA7170">
        <w:rPr>
          <w:sz w:val="28"/>
          <w:szCs w:val="28"/>
          <w:lang w:val="uk-UA"/>
        </w:rPr>
        <w:t>International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scientific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and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practical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conference</w:t>
      </w:r>
      <w:proofErr w:type="spellEnd"/>
      <w:r w:rsidRPr="00EA7170">
        <w:rPr>
          <w:sz w:val="28"/>
          <w:szCs w:val="28"/>
          <w:lang w:val="uk-UA"/>
        </w:rPr>
        <w:t xml:space="preserve"> “</w:t>
      </w:r>
      <w:proofErr w:type="spellStart"/>
      <w:r w:rsidRPr="00EA7170">
        <w:rPr>
          <w:sz w:val="28"/>
          <w:szCs w:val="28"/>
          <w:lang w:val="uk-UA"/>
        </w:rPr>
        <w:t>Science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and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society</w:t>
      </w:r>
      <w:proofErr w:type="spellEnd"/>
      <w:r w:rsidRPr="00EA7170">
        <w:rPr>
          <w:sz w:val="28"/>
          <w:szCs w:val="28"/>
          <w:lang w:val="uk-UA"/>
        </w:rPr>
        <w:t xml:space="preserve">: </w:t>
      </w:r>
      <w:proofErr w:type="spellStart"/>
      <w:r w:rsidRPr="00EA7170">
        <w:rPr>
          <w:sz w:val="28"/>
          <w:szCs w:val="28"/>
          <w:lang w:val="uk-UA"/>
        </w:rPr>
        <w:t>modern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trends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in</w:t>
      </w:r>
      <w:proofErr w:type="spellEnd"/>
      <w:r w:rsidRPr="00EA7170">
        <w:rPr>
          <w:sz w:val="28"/>
          <w:szCs w:val="28"/>
          <w:lang w:val="uk-UA"/>
        </w:rPr>
        <w:t xml:space="preserve"> a </w:t>
      </w:r>
      <w:proofErr w:type="spellStart"/>
      <w:r w:rsidRPr="00EA7170">
        <w:rPr>
          <w:sz w:val="28"/>
          <w:szCs w:val="28"/>
          <w:lang w:val="uk-UA"/>
        </w:rPr>
        <w:t>changing</w:t>
      </w:r>
      <w:proofErr w:type="spellEnd"/>
      <w:r w:rsidRPr="00EA7170">
        <w:rPr>
          <w:sz w:val="28"/>
          <w:szCs w:val="28"/>
          <w:lang w:val="uk-UA"/>
        </w:rPr>
        <w:t xml:space="preserve"> </w:t>
      </w:r>
      <w:proofErr w:type="spellStart"/>
      <w:r w:rsidRPr="00EA7170">
        <w:rPr>
          <w:sz w:val="28"/>
          <w:szCs w:val="28"/>
          <w:lang w:val="uk-UA"/>
        </w:rPr>
        <w:t>world</w:t>
      </w:r>
      <w:proofErr w:type="spellEnd"/>
      <w:r w:rsidRPr="00EA7170">
        <w:rPr>
          <w:sz w:val="28"/>
          <w:szCs w:val="28"/>
          <w:lang w:val="uk-UA"/>
        </w:rPr>
        <w:t>” (</w:t>
      </w:r>
      <w:proofErr w:type="spellStart"/>
      <w:r w:rsidRPr="00EA7170">
        <w:rPr>
          <w:sz w:val="28"/>
          <w:szCs w:val="28"/>
          <w:lang w:val="uk-UA"/>
        </w:rPr>
        <w:t>July</w:t>
      </w:r>
      <w:proofErr w:type="spellEnd"/>
      <w:r w:rsidRPr="00EA7170">
        <w:rPr>
          <w:sz w:val="28"/>
          <w:szCs w:val="28"/>
          <w:lang w:val="uk-UA"/>
        </w:rPr>
        <w:t xml:space="preserve"> 8-10, 2024) MDPC  </w:t>
      </w:r>
      <w:proofErr w:type="spellStart"/>
      <w:r w:rsidRPr="00EA7170">
        <w:rPr>
          <w:sz w:val="28"/>
          <w:szCs w:val="28"/>
          <w:lang w:val="uk-UA"/>
        </w:rPr>
        <w:t>Publishing</w:t>
      </w:r>
      <w:proofErr w:type="spellEnd"/>
      <w:r w:rsidRPr="00EA7170">
        <w:rPr>
          <w:sz w:val="28"/>
          <w:szCs w:val="28"/>
          <w:lang w:val="uk-UA"/>
        </w:rPr>
        <w:t xml:space="preserve">, </w:t>
      </w:r>
      <w:proofErr w:type="spellStart"/>
      <w:r w:rsidRPr="00EA7170">
        <w:rPr>
          <w:sz w:val="28"/>
          <w:szCs w:val="28"/>
          <w:lang w:val="uk-UA"/>
        </w:rPr>
        <w:t>Vienna</w:t>
      </w:r>
      <w:proofErr w:type="spellEnd"/>
      <w:r w:rsidRPr="00EA7170">
        <w:rPr>
          <w:sz w:val="28"/>
          <w:szCs w:val="28"/>
          <w:lang w:val="uk-UA"/>
        </w:rPr>
        <w:t xml:space="preserve">, </w:t>
      </w:r>
      <w:proofErr w:type="spellStart"/>
      <w:r w:rsidRPr="00EA7170">
        <w:rPr>
          <w:sz w:val="28"/>
          <w:szCs w:val="28"/>
          <w:lang w:val="uk-UA"/>
        </w:rPr>
        <w:t>Austria</w:t>
      </w:r>
      <w:proofErr w:type="spellEnd"/>
      <w:r w:rsidRPr="00EA7170">
        <w:rPr>
          <w:sz w:val="28"/>
          <w:szCs w:val="28"/>
          <w:lang w:val="uk-UA"/>
        </w:rPr>
        <w:t>. 2024. С. 245-248. </w:t>
      </w:r>
    </w:p>
    <w:p w14:paraId="1107E0D2" w14:textId="77777777" w:rsidR="00EA7170" w:rsidRPr="00EA7170" w:rsidRDefault="00EA7170" w:rsidP="00EA7170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EA7170" w:rsidRPr="00EA7170" w:rsidSect="0069705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0624"/>
    <w:multiLevelType w:val="hybridMultilevel"/>
    <w:tmpl w:val="E92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AD"/>
    <w:rsid w:val="001B0315"/>
    <w:rsid w:val="002A3409"/>
    <w:rsid w:val="005110AD"/>
    <w:rsid w:val="00532957"/>
    <w:rsid w:val="0069705F"/>
    <w:rsid w:val="006C0B77"/>
    <w:rsid w:val="00701793"/>
    <w:rsid w:val="008242FF"/>
    <w:rsid w:val="00870751"/>
    <w:rsid w:val="00922C48"/>
    <w:rsid w:val="009423D4"/>
    <w:rsid w:val="00954881"/>
    <w:rsid w:val="00961299"/>
    <w:rsid w:val="00AF4236"/>
    <w:rsid w:val="00B73C7D"/>
    <w:rsid w:val="00B915B7"/>
    <w:rsid w:val="00C463D2"/>
    <w:rsid w:val="00C70FA0"/>
    <w:rsid w:val="00D675A8"/>
    <w:rsid w:val="00EA59DF"/>
    <w:rsid w:val="00EA7170"/>
    <w:rsid w:val="00EE4070"/>
    <w:rsid w:val="00F12C76"/>
    <w:rsid w:val="00F36D7D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17E03"/>
  <w15:chartTrackingRefBased/>
  <w15:docId w15:val="{9901E23C-D9B3-4164-A513-43C3960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A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5110A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ODRAZKY PRVA UROVEN,14 роман,Список_абв,для моей работы"/>
    <w:basedOn w:val="a"/>
    <w:link w:val="a6"/>
    <w:uiPriority w:val="34"/>
    <w:qFormat/>
    <w:rsid w:val="005110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10AD"/>
    <w:rPr>
      <w:color w:val="0563C1" w:themeColor="hyperlink"/>
      <w:u w:val="single"/>
    </w:rPr>
  </w:style>
  <w:style w:type="paragraph" w:customStyle="1" w:styleId="a8">
    <w:name w:val="%Підзаголовок"/>
    <w:basedOn w:val="a"/>
    <w:rsid w:val="005110AD"/>
    <w:pPr>
      <w:keepNext/>
      <w:suppressAutoHyphens/>
      <w:spacing w:before="360" w:after="240"/>
      <w:jc w:val="center"/>
    </w:pPr>
    <w:rPr>
      <w:rFonts w:eastAsia="Times New Roman" w:cs="Times New Roman"/>
      <w:b/>
      <w:kern w:val="0"/>
      <w:szCs w:val="28"/>
      <w:lang w:val="uk-UA" w:eastAsia="zh-CN"/>
      <w14:ligatures w14:val="none"/>
    </w:rPr>
  </w:style>
  <w:style w:type="character" w:customStyle="1" w:styleId="a6">
    <w:name w:val="Абзац списка Знак"/>
    <w:aliases w:val="ODRAZKY PRVA UROVEN Знак,14 роман Знак,Список_абв Знак,для моей работы Знак"/>
    <w:link w:val="a5"/>
    <w:uiPriority w:val="34"/>
    <w:locked/>
    <w:rsid w:val="005110AD"/>
    <w:rPr>
      <w:rFonts w:ascii="Times New Roman" w:hAnsi="Times New Roman"/>
      <w:sz w:val="28"/>
    </w:rPr>
  </w:style>
  <w:style w:type="character" w:customStyle="1" w:styleId="a4">
    <w:name w:val="Обычный (Интернет) Знак"/>
    <w:link w:val="a3"/>
    <w:uiPriority w:val="99"/>
    <w:rsid w:val="005110A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53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3412</Characters>
  <Application>Microsoft Office Word</Application>
  <DocSecurity>0</DocSecurity>
  <Lines>66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Ушенко</dc:creator>
  <cp:keywords/>
  <dc:description/>
  <cp:lastModifiedBy>Наталья Ушенко</cp:lastModifiedBy>
  <cp:revision>8</cp:revision>
  <dcterms:created xsi:type="dcterms:W3CDTF">2024-11-28T21:02:00Z</dcterms:created>
  <dcterms:modified xsi:type="dcterms:W3CDTF">2024-11-29T12:07:00Z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3e8c2b79-b62e-432e-a655-1de14265f1fa</vt:lpwstr>
  </property>
</Properties>
</file>